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8245" w14:textId="77777777" w:rsidR="009804E0" w:rsidRPr="00F0505F" w:rsidRDefault="009804E0" w:rsidP="00ED3787">
      <w:pPr>
        <w:rPr>
          <w:rFonts w:ascii="Cambria" w:hAnsi="Cambria" w:cs="Times New Roman"/>
          <w:highlight w:val="yellow"/>
        </w:rPr>
      </w:pPr>
      <w:r w:rsidRPr="00F0505F">
        <w:rPr>
          <w:rFonts w:ascii="Cambria" w:hAnsi="Cambria" w:cs="Times New Roman"/>
          <w:highlight w:val="yellow"/>
        </w:rPr>
        <w:t>ORGANIZATION LETTERHEAD</w:t>
      </w:r>
    </w:p>
    <w:p w14:paraId="3F38643D" w14:textId="77777777" w:rsidR="00ED3787" w:rsidRPr="00F0505F" w:rsidRDefault="00ED3787" w:rsidP="00ED3787">
      <w:pPr>
        <w:rPr>
          <w:rFonts w:ascii="Cambria" w:hAnsi="Cambria" w:cs="Times New Roman"/>
          <w:i/>
        </w:rPr>
      </w:pPr>
      <w:r w:rsidRPr="00F0505F">
        <w:rPr>
          <w:rFonts w:ascii="Cambria" w:hAnsi="Cambria" w:cs="Times New Roman"/>
          <w:i/>
          <w:highlight w:val="yellow"/>
        </w:rPr>
        <w:t>Highlighted items should be updated</w:t>
      </w:r>
    </w:p>
    <w:p w14:paraId="716A4376" w14:textId="77777777" w:rsidR="00ED3787" w:rsidRPr="00F0505F" w:rsidRDefault="00ED3787" w:rsidP="00ED3787">
      <w:pPr>
        <w:rPr>
          <w:rFonts w:ascii="Cambria" w:hAnsi="Cambria" w:cs="Times New Roman"/>
          <w:highlight w:val="yellow"/>
        </w:rPr>
      </w:pPr>
      <w:r w:rsidRPr="00F0505F">
        <w:rPr>
          <w:rFonts w:ascii="Cambria" w:hAnsi="Cambria" w:cs="Times New Roman"/>
          <w:highlight w:val="yellow"/>
        </w:rPr>
        <w:t>Date</w:t>
      </w:r>
    </w:p>
    <w:p w14:paraId="14AAF4C4" w14:textId="77777777" w:rsidR="009F20A9" w:rsidRPr="00F0505F" w:rsidRDefault="009F20A9" w:rsidP="009F20A9">
      <w:pPr>
        <w:spacing w:after="0"/>
        <w:rPr>
          <w:rFonts w:ascii="Cambria" w:hAnsi="Cambria" w:cs="Times New Roman"/>
        </w:rPr>
      </w:pPr>
    </w:p>
    <w:p w14:paraId="7D7CB015" w14:textId="77777777" w:rsidR="009F20A9" w:rsidRPr="00F0505F" w:rsidRDefault="009F20A9" w:rsidP="009F20A9">
      <w:pPr>
        <w:spacing w:after="0"/>
        <w:rPr>
          <w:rFonts w:ascii="Cambria" w:hAnsi="Cambria" w:cs="Times New Roman"/>
          <w:highlight w:val="yellow"/>
        </w:rPr>
      </w:pPr>
      <w:r w:rsidRPr="00F0505F">
        <w:rPr>
          <w:rFonts w:ascii="Cambria" w:hAnsi="Cambria" w:cs="Times New Roman"/>
        </w:rPr>
        <w:t xml:space="preserve">The IRA of </w:t>
      </w:r>
      <w:r w:rsidRPr="00F0505F">
        <w:rPr>
          <w:rFonts w:ascii="Cambria" w:hAnsi="Cambria" w:cs="Times New Roman"/>
          <w:highlight w:val="yellow"/>
        </w:rPr>
        <w:t>[IRA OWNER NAME]</w:t>
      </w:r>
      <w:r w:rsidRPr="00F0505F">
        <w:rPr>
          <w:rFonts w:ascii="Cambria" w:hAnsi="Cambria" w:cs="Times New Roman"/>
          <w:highlight w:val="yellow"/>
        </w:rPr>
        <w:br/>
        <w:t>c/o IRA OWNER NAME</w:t>
      </w:r>
    </w:p>
    <w:p w14:paraId="337C0E44" w14:textId="77777777" w:rsidR="009F20A9" w:rsidRPr="00F0505F" w:rsidRDefault="009F20A9" w:rsidP="009F20A9">
      <w:pPr>
        <w:spacing w:after="0"/>
        <w:rPr>
          <w:rFonts w:ascii="Cambria" w:hAnsi="Cambria" w:cs="Times New Roman"/>
        </w:rPr>
      </w:pPr>
      <w:r w:rsidRPr="00F0505F">
        <w:rPr>
          <w:rFonts w:ascii="Cambria" w:hAnsi="Cambria" w:cs="Times New Roman"/>
          <w:highlight w:val="yellow"/>
        </w:rPr>
        <w:t>IRA OWNER ADDRESS LINE 1</w:t>
      </w:r>
      <w:r w:rsidRPr="00F0505F">
        <w:rPr>
          <w:rFonts w:ascii="Cambria" w:hAnsi="Cambria" w:cs="Times New Roman"/>
          <w:highlight w:val="yellow"/>
        </w:rPr>
        <w:br/>
        <w:t>IRA OWNER ADDRESS LINE 2</w:t>
      </w:r>
    </w:p>
    <w:p w14:paraId="393C0B43" w14:textId="77777777" w:rsidR="00ED3787" w:rsidRPr="00F0505F" w:rsidRDefault="00ED3787" w:rsidP="00ED3787">
      <w:pPr>
        <w:rPr>
          <w:rFonts w:ascii="Cambria" w:hAnsi="Cambria" w:cs="Times New Roman"/>
        </w:rPr>
      </w:pPr>
    </w:p>
    <w:p w14:paraId="4F88EAE5" w14:textId="77777777" w:rsidR="00ED3787" w:rsidRPr="00F0505F" w:rsidRDefault="00ED3787" w:rsidP="00ED3787">
      <w:pPr>
        <w:rPr>
          <w:rFonts w:ascii="Cambria" w:hAnsi="Cambria" w:cs="Times New Roman"/>
          <w:b/>
          <w:lang w:val="fr-FR"/>
        </w:rPr>
      </w:pPr>
      <w:r w:rsidRPr="00F0505F">
        <w:rPr>
          <w:rFonts w:ascii="Cambria" w:hAnsi="Cambria" w:cs="Times New Roman"/>
          <w:b/>
          <w:lang w:val="fr-FR"/>
        </w:rPr>
        <w:t xml:space="preserve">Important </w:t>
      </w:r>
      <w:proofErr w:type="spellStart"/>
      <w:r w:rsidRPr="00F0505F">
        <w:rPr>
          <w:rFonts w:ascii="Cambria" w:hAnsi="Cambria" w:cs="Times New Roman"/>
          <w:b/>
          <w:lang w:val="fr-FR"/>
        </w:rPr>
        <w:t>Tax</w:t>
      </w:r>
      <w:proofErr w:type="spellEnd"/>
      <w:r w:rsidRPr="00F0505F">
        <w:rPr>
          <w:rFonts w:ascii="Cambria" w:hAnsi="Cambria" w:cs="Times New Roman"/>
          <w:b/>
          <w:lang w:val="fr-FR"/>
        </w:rPr>
        <w:t xml:space="preserve"> Documentation</w:t>
      </w:r>
      <w:r w:rsidRPr="00F0505F">
        <w:rPr>
          <w:rFonts w:ascii="Cambria" w:hAnsi="Cambria" w:cs="Times New Roman"/>
          <w:b/>
          <w:lang w:val="fr-FR"/>
        </w:rPr>
        <w:br/>
        <w:t xml:space="preserve">RE: </w:t>
      </w:r>
      <w:r w:rsidR="009804E0" w:rsidRPr="00F0505F">
        <w:rPr>
          <w:rFonts w:ascii="Cambria" w:hAnsi="Cambria" w:cs="Times New Roman"/>
          <w:b/>
          <w:lang w:val="fr-FR"/>
        </w:rPr>
        <w:t>Direct</w:t>
      </w:r>
      <w:r w:rsidRPr="00F0505F">
        <w:rPr>
          <w:rFonts w:ascii="Cambria" w:hAnsi="Cambria" w:cs="Times New Roman"/>
          <w:b/>
          <w:lang w:val="fr-FR"/>
        </w:rPr>
        <w:t xml:space="preserve"> Charitable </w:t>
      </w:r>
      <w:r w:rsidR="009804E0" w:rsidRPr="00F0505F">
        <w:rPr>
          <w:rFonts w:ascii="Cambria" w:hAnsi="Cambria" w:cs="Times New Roman"/>
          <w:b/>
          <w:lang w:val="fr-FR"/>
        </w:rPr>
        <w:t>IRA Contribution</w:t>
      </w:r>
    </w:p>
    <w:p w14:paraId="52A84010" w14:textId="77777777" w:rsidR="00ED3787" w:rsidRPr="00F0505F" w:rsidRDefault="00ED3787" w:rsidP="00ED3787">
      <w:pPr>
        <w:rPr>
          <w:rFonts w:ascii="Cambria" w:hAnsi="Cambria" w:cs="Times New Roman"/>
          <w:b/>
          <w:lang w:val="fr-FR"/>
        </w:rPr>
      </w:pPr>
    </w:p>
    <w:p w14:paraId="1BAE7CBB" w14:textId="77777777" w:rsidR="00ED3787" w:rsidRPr="00F0505F" w:rsidRDefault="00ED3787" w:rsidP="00ED3787">
      <w:pPr>
        <w:rPr>
          <w:rFonts w:ascii="Cambria" w:hAnsi="Cambria" w:cs="Times New Roman"/>
        </w:rPr>
      </w:pPr>
      <w:r w:rsidRPr="00F0505F">
        <w:rPr>
          <w:rFonts w:ascii="Cambria" w:hAnsi="Cambria" w:cs="Times New Roman"/>
        </w:rPr>
        <w:t xml:space="preserve">Dear </w:t>
      </w:r>
      <w:r w:rsidRPr="00F0505F">
        <w:rPr>
          <w:rFonts w:ascii="Cambria" w:hAnsi="Cambria" w:cs="Times New Roman"/>
          <w:highlight w:val="yellow"/>
        </w:rPr>
        <w:t>NAME</w:t>
      </w:r>
    </w:p>
    <w:p w14:paraId="0FF3E063" w14:textId="77777777" w:rsidR="00ED3787" w:rsidRPr="00F0505F" w:rsidRDefault="00ED3787" w:rsidP="00ED3787">
      <w:pPr>
        <w:jc w:val="both"/>
        <w:rPr>
          <w:rFonts w:ascii="Cambria" w:hAnsi="Cambria" w:cs="Times New Roman"/>
        </w:rPr>
      </w:pPr>
      <w:r w:rsidRPr="00F0505F">
        <w:rPr>
          <w:rFonts w:ascii="Cambria" w:hAnsi="Cambria" w:cs="Times New Roman"/>
        </w:rPr>
        <w:t xml:space="preserve">Thank you for </w:t>
      </w:r>
      <w:r w:rsidR="009804E0" w:rsidRPr="00F0505F">
        <w:rPr>
          <w:rFonts w:ascii="Cambria" w:hAnsi="Cambria" w:cs="Times New Roman"/>
        </w:rPr>
        <w:t xml:space="preserve">the </w:t>
      </w:r>
      <w:r w:rsidRPr="00F0505F">
        <w:rPr>
          <w:rFonts w:ascii="Cambria" w:hAnsi="Cambria" w:cs="Times New Roman"/>
        </w:rPr>
        <w:t xml:space="preserve">gift in the amount of </w:t>
      </w:r>
      <w:r w:rsidRPr="00F0505F">
        <w:rPr>
          <w:rFonts w:ascii="Cambria" w:hAnsi="Cambria" w:cs="Times New Roman"/>
          <w:highlight w:val="yellow"/>
        </w:rPr>
        <w:t>$DOLLAR AMOUNT</w:t>
      </w:r>
      <w:r w:rsidRPr="00F0505F">
        <w:rPr>
          <w:rFonts w:ascii="Cambria" w:hAnsi="Cambria" w:cs="Times New Roman"/>
        </w:rPr>
        <w:t xml:space="preserve"> from your Individual Retirement Account.  </w:t>
      </w:r>
      <w:r w:rsidR="009804E0" w:rsidRPr="00F0505F">
        <w:rPr>
          <w:rFonts w:ascii="Cambria" w:hAnsi="Cambria" w:cs="Times New Roman"/>
        </w:rPr>
        <w:t>This acknowledgment will confirm</w:t>
      </w:r>
      <w:r w:rsidRPr="00F0505F">
        <w:rPr>
          <w:rFonts w:ascii="Cambria" w:hAnsi="Cambria" w:cs="Times New Roman"/>
        </w:rPr>
        <w:t xml:space="preserve"> that we received </w:t>
      </w:r>
      <w:r w:rsidR="009804E0" w:rsidRPr="00F0505F">
        <w:rPr>
          <w:rFonts w:ascii="Cambria" w:hAnsi="Cambria" w:cs="Times New Roman"/>
        </w:rPr>
        <w:t xml:space="preserve">the </w:t>
      </w:r>
      <w:r w:rsidRPr="00F0505F">
        <w:rPr>
          <w:rFonts w:ascii="Cambria" w:hAnsi="Cambria" w:cs="Times New Roman"/>
        </w:rPr>
        <w:t xml:space="preserve">gift on </w:t>
      </w:r>
      <w:r w:rsidRPr="00F0505F">
        <w:rPr>
          <w:rFonts w:ascii="Cambria" w:hAnsi="Cambria" w:cs="Times New Roman"/>
          <w:highlight w:val="yellow"/>
        </w:rPr>
        <w:t>DATE</w:t>
      </w:r>
      <w:r w:rsidRPr="00F0505F">
        <w:rPr>
          <w:rFonts w:ascii="Cambria" w:hAnsi="Cambria" w:cs="Times New Roman"/>
        </w:rPr>
        <w:t xml:space="preserve"> directly from your plan trustee/administrator/custodian.  As further described below, all or a portion of your gift may qualify as a qualified distribution from your IRA under </w:t>
      </w:r>
      <w:r w:rsidR="009804E0" w:rsidRPr="00F0505F">
        <w:rPr>
          <w:rFonts w:ascii="Cambria" w:hAnsi="Cambria" w:cs="Times New Roman"/>
        </w:rPr>
        <w:t>federal tax law</w:t>
      </w:r>
      <w:r w:rsidRPr="00F0505F">
        <w:rPr>
          <w:rFonts w:ascii="Cambria" w:hAnsi="Cambria" w:cs="Times New Roman"/>
        </w:rPr>
        <w:t>.</w:t>
      </w:r>
    </w:p>
    <w:p w14:paraId="19F3F043" w14:textId="77777777" w:rsidR="00ED3787" w:rsidRPr="00F0505F" w:rsidRDefault="00ED3787" w:rsidP="00ED3787">
      <w:pPr>
        <w:jc w:val="both"/>
        <w:rPr>
          <w:rFonts w:ascii="Cambria" w:hAnsi="Cambria" w:cs="Times New Roman"/>
        </w:rPr>
      </w:pPr>
      <w:r w:rsidRPr="00F0505F">
        <w:rPr>
          <w:rFonts w:ascii="Cambria" w:hAnsi="Cambria" w:cs="Times New Roman"/>
        </w:rPr>
        <w:t xml:space="preserve">Under current law, </w:t>
      </w:r>
      <w:r w:rsidR="009804E0" w:rsidRPr="00F0505F">
        <w:rPr>
          <w:rFonts w:ascii="Cambria" w:hAnsi="Cambria" w:cs="Times New Roman"/>
        </w:rPr>
        <w:t xml:space="preserve">if </w:t>
      </w:r>
      <w:r w:rsidRPr="00F0505F">
        <w:rPr>
          <w:rFonts w:ascii="Cambria" w:hAnsi="Cambria" w:cs="Times New Roman"/>
        </w:rPr>
        <w:t xml:space="preserve">all of the criteria are met, individual retirement account holders over the age of 70 ½ can make charitable distributions within prescribed limits </w:t>
      </w:r>
      <w:r w:rsidR="00707DEF" w:rsidRPr="00F0505F">
        <w:rPr>
          <w:rFonts w:ascii="Cambria" w:hAnsi="Cambria" w:cs="Times New Roman"/>
        </w:rPr>
        <w:t xml:space="preserve">directly </w:t>
      </w:r>
      <w:r w:rsidRPr="00F0505F">
        <w:rPr>
          <w:rFonts w:ascii="Cambria" w:hAnsi="Cambria" w:cs="Times New Roman"/>
        </w:rPr>
        <w:t xml:space="preserve">from an IRA to an eligible public charity without having to recognize taxable income for the distribution.  In that regard, we </w:t>
      </w:r>
      <w:r w:rsidR="009804E0" w:rsidRPr="00F0505F">
        <w:rPr>
          <w:rFonts w:ascii="Cambria" w:hAnsi="Cambria" w:cs="Times New Roman"/>
        </w:rPr>
        <w:t xml:space="preserve">confirm </w:t>
      </w:r>
      <w:r w:rsidRPr="00F0505F">
        <w:rPr>
          <w:rFonts w:ascii="Cambria" w:hAnsi="Cambria" w:cs="Times New Roman"/>
        </w:rPr>
        <w:t>to you that our organization is qualified as a public charity</w:t>
      </w:r>
      <w:r w:rsidR="00707DEF" w:rsidRPr="00F0505F">
        <w:rPr>
          <w:rFonts w:ascii="Cambria" w:hAnsi="Cambria" w:cs="Times New Roman"/>
        </w:rPr>
        <w:t xml:space="preserve">.  We also confirm to you </w:t>
      </w:r>
      <w:r w:rsidRPr="00F0505F">
        <w:rPr>
          <w:rFonts w:ascii="Cambria" w:hAnsi="Cambria" w:cs="Times New Roman"/>
        </w:rPr>
        <w:t xml:space="preserve">that </w:t>
      </w:r>
      <w:r w:rsidR="009804E0" w:rsidRPr="00F0505F">
        <w:rPr>
          <w:rFonts w:ascii="Cambria" w:hAnsi="Cambria" w:cs="Times New Roman"/>
        </w:rPr>
        <w:t xml:space="preserve">the </w:t>
      </w:r>
      <w:r w:rsidRPr="00F0505F">
        <w:rPr>
          <w:rFonts w:ascii="Cambria" w:hAnsi="Cambria" w:cs="Times New Roman"/>
        </w:rPr>
        <w:t xml:space="preserve">gift </w:t>
      </w:r>
      <w:r w:rsidR="009804E0" w:rsidRPr="00F0505F">
        <w:rPr>
          <w:rFonts w:ascii="Cambria" w:hAnsi="Cambria" w:cs="Times New Roman"/>
        </w:rPr>
        <w:t xml:space="preserve">described above </w:t>
      </w:r>
      <w:r w:rsidRPr="00F0505F">
        <w:rPr>
          <w:rFonts w:ascii="Cambria" w:hAnsi="Cambria" w:cs="Times New Roman"/>
        </w:rPr>
        <w:t xml:space="preserve">was </w:t>
      </w:r>
      <w:r w:rsidRPr="00F0505F">
        <w:rPr>
          <w:rFonts w:ascii="Cambria" w:hAnsi="Cambria" w:cs="Times New Roman"/>
          <w:u w:val="single"/>
        </w:rPr>
        <w:t>not</w:t>
      </w:r>
      <w:r w:rsidRPr="00F0505F">
        <w:rPr>
          <w:rFonts w:ascii="Cambria" w:hAnsi="Cambria" w:cs="Times New Roman"/>
        </w:rPr>
        <w:t xml:space="preserve"> transferred to either a donor advised fund or a supporting organization</w:t>
      </w:r>
      <w:r w:rsidR="009804E0" w:rsidRPr="00F0505F">
        <w:rPr>
          <w:rFonts w:ascii="Cambria" w:hAnsi="Cambria" w:cs="Times New Roman"/>
        </w:rPr>
        <w:t xml:space="preserve">, which are </w:t>
      </w:r>
      <w:r w:rsidR="00707DEF" w:rsidRPr="00F0505F">
        <w:rPr>
          <w:rFonts w:ascii="Cambria" w:hAnsi="Cambria" w:cs="Times New Roman"/>
        </w:rPr>
        <w:t xml:space="preserve">not </w:t>
      </w:r>
      <w:r w:rsidR="009804E0" w:rsidRPr="00F0505F">
        <w:rPr>
          <w:rFonts w:ascii="Cambria" w:hAnsi="Cambria" w:cs="Times New Roman"/>
        </w:rPr>
        <w:t>eligible public charity recipients of qualified charitable IRA distributions</w:t>
      </w:r>
      <w:r w:rsidRPr="00F0505F">
        <w:rPr>
          <w:rFonts w:ascii="Cambria" w:hAnsi="Cambria" w:cs="Times New Roman"/>
        </w:rPr>
        <w:t xml:space="preserve">.  We further </w:t>
      </w:r>
      <w:r w:rsidR="009804E0" w:rsidRPr="00F0505F">
        <w:rPr>
          <w:rFonts w:ascii="Cambria" w:hAnsi="Cambria" w:cs="Times New Roman"/>
        </w:rPr>
        <w:t xml:space="preserve">confirm </w:t>
      </w:r>
      <w:r w:rsidRPr="00F0505F">
        <w:rPr>
          <w:rFonts w:ascii="Cambria" w:hAnsi="Cambria" w:cs="Times New Roman"/>
        </w:rPr>
        <w:t xml:space="preserve">that </w:t>
      </w:r>
      <w:r w:rsidRPr="00F0505F">
        <w:rPr>
          <w:rFonts w:ascii="Cambria" w:hAnsi="Cambria" w:cs="Times New Roman"/>
          <w:b/>
          <w:i/>
        </w:rPr>
        <w:t>no goods or services</w:t>
      </w:r>
      <w:r w:rsidRPr="00F0505F">
        <w:rPr>
          <w:rFonts w:ascii="Cambria" w:hAnsi="Cambria" w:cs="Times New Roman"/>
          <w:b/>
        </w:rPr>
        <w:t xml:space="preserve"> </w:t>
      </w:r>
      <w:r w:rsidRPr="00F0505F">
        <w:rPr>
          <w:rFonts w:ascii="Cambria" w:hAnsi="Cambria" w:cs="Times New Roman"/>
        </w:rPr>
        <w:t xml:space="preserve">of any monetary value were or will be transferred to you in </w:t>
      </w:r>
      <w:r w:rsidR="00707DEF" w:rsidRPr="00F0505F">
        <w:rPr>
          <w:rFonts w:ascii="Cambria" w:hAnsi="Cambria" w:cs="Times New Roman"/>
        </w:rPr>
        <w:t xml:space="preserve">exchange for </w:t>
      </w:r>
      <w:r w:rsidRPr="00F0505F">
        <w:rPr>
          <w:rFonts w:ascii="Cambria" w:hAnsi="Cambria" w:cs="Times New Roman"/>
        </w:rPr>
        <w:t xml:space="preserve">this gift.  While a qualifying direct charitable IRA distribution is excluded from the IRA owner’s taxable income, </w:t>
      </w:r>
      <w:r w:rsidRPr="00F0505F">
        <w:rPr>
          <w:rFonts w:ascii="Cambria" w:hAnsi="Cambria" w:cs="Times New Roman"/>
          <w:b/>
        </w:rPr>
        <w:t>it is not eligible to be deducted as a charitable contribution</w:t>
      </w:r>
      <w:r w:rsidRPr="00F0505F">
        <w:rPr>
          <w:rFonts w:ascii="Cambria" w:hAnsi="Cambria" w:cs="Times New Roman"/>
        </w:rPr>
        <w:t xml:space="preserve">.  Please consult with your own professional tax advisor regarding </w:t>
      </w:r>
      <w:r w:rsidR="00D3383E">
        <w:rPr>
          <w:rFonts w:ascii="Cambria" w:hAnsi="Cambria" w:cs="Times New Roman"/>
        </w:rPr>
        <w:t>whether this gift is a qualifying direct charitable IRA distribution</w:t>
      </w:r>
      <w:r w:rsidR="00D3383E" w:rsidRPr="00F0505F">
        <w:rPr>
          <w:rFonts w:ascii="Cambria" w:hAnsi="Cambria" w:cs="Times New Roman"/>
        </w:rPr>
        <w:t xml:space="preserve"> </w:t>
      </w:r>
      <w:r w:rsidRPr="00F0505F">
        <w:rPr>
          <w:rFonts w:ascii="Cambria" w:hAnsi="Cambria" w:cs="Times New Roman"/>
        </w:rPr>
        <w:t xml:space="preserve">and all appropriate </w:t>
      </w:r>
      <w:r w:rsidR="009804E0" w:rsidRPr="00F0505F">
        <w:rPr>
          <w:rFonts w:ascii="Cambria" w:hAnsi="Cambria" w:cs="Times New Roman"/>
        </w:rPr>
        <w:t xml:space="preserve">tax compliance </w:t>
      </w:r>
      <w:r w:rsidRPr="00F0505F">
        <w:rPr>
          <w:rFonts w:ascii="Cambria" w:hAnsi="Cambria" w:cs="Times New Roman"/>
        </w:rPr>
        <w:t>matters.  Please retain this letter with your important tax documents and provide a copy to your tax preparer.</w:t>
      </w:r>
    </w:p>
    <w:p w14:paraId="3E54F9F4" w14:textId="77777777" w:rsidR="00ED3787" w:rsidRPr="00F0505F" w:rsidRDefault="00ED3787" w:rsidP="00ED3787">
      <w:pPr>
        <w:rPr>
          <w:rFonts w:ascii="Cambria" w:hAnsi="Cambria" w:cs="Times New Roman"/>
        </w:rPr>
      </w:pPr>
      <w:r w:rsidRPr="00F0505F">
        <w:rPr>
          <w:rFonts w:ascii="Cambria" w:hAnsi="Cambria" w:cs="Times New Roman"/>
        </w:rPr>
        <w:t xml:space="preserve">Thank you </w:t>
      </w:r>
      <w:r w:rsidR="00707DEF" w:rsidRPr="00F0505F">
        <w:rPr>
          <w:rFonts w:ascii="Cambria" w:hAnsi="Cambria" w:cs="Times New Roman"/>
        </w:rPr>
        <w:t xml:space="preserve">again </w:t>
      </w:r>
      <w:r w:rsidRPr="00F0505F">
        <w:rPr>
          <w:rFonts w:ascii="Cambria" w:hAnsi="Cambria" w:cs="Times New Roman"/>
        </w:rPr>
        <w:t xml:space="preserve">for your generous contribution in support of </w:t>
      </w:r>
      <w:r w:rsidR="00777A72" w:rsidRPr="00F0505F">
        <w:rPr>
          <w:rFonts w:ascii="Cambria" w:hAnsi="Cambria" w:cs="Times New Roman"/>
          <w:highlight w:val="yellow"/>
        </w:rPr>
        <w:t xml:space="preserve">NAME OF </w:t>
      </w:r>
      <w:r w:rsidR="009804E0" w:rsidRPr="00F0505F">
        <w:rPr>
          <w:rFonts w:ascii="Cambria" w:hAnsi="Cambria" w:cs="Times New Roman"/>
          <w:highlight w:val="yellow"/>
        </w:rPr>
        <w:t>ORGANIZATION</w:t>
      </w:r>
      <w:r w:rsidRPr="00F0505F">
        <w:rPr>
          <w:rFonts w:ascii="Cambria" w:hAnsi="Cambria" w:cs="Times New Roman"/>
        </w:rPr>
        <w:t>.</w:t>
      </w:r>
    </w:p>
    <w:p w14:paraId="5D05E7A5" w14:textId="77777777" w:rsidR="00ED3787" w:rsidRPr="00F0505F" w:rsidRDefault="00ED3787" w:rsidP="00ED3787">
      <w:pPr>
        <w:rPr>
          <w:rFonts w:ascii="Cambria" w:hAnsi="Cambria" w:cs="Times New Roman"/>
        </w:rPr>
      </w:pPr>
    </w:p>
    <w:p w14:paraId="46949542" w14:textId="77777777" w:rsidR="00777A72" w:rsidRPr="00F0505F" w:rsidRDefault="00777A72" w:rsidP="00777A72">
      <w:pPr>
        <w:rPr>
          <w:rFonts w:ascii="Cambria" w:hAnsi="Cambria" w:cs="Times New Roman"/>
        </w:rPr>
      </w:pPr>
      <w:r w:rsidRPr="00F0505F">
        <w:rPr>
          <w:rFonts w:ascii="Cambria" w:hAnsi="Cambria" w:cs="Times New Roman"/>
          <w:highlight w:val="yellow"/>
        </w:rPr>
        <w:t xml:space="preserve">NAME OF </w:t>
      </w:r>
      <w:r w:rsidR="009804E0" w:rsidRPr="00F0505F">
        <w:rPr>
          <w:rFonts w:ascii="Cambria" w:hAnsi="Cambria" w:cs="Times New Roman"/>
          <w:highlight w:val="yellow"/>
        </w:rPr>
        <w:t xml:space="preserve">ORGANIZATION </w:t>
      </w:r>
      <w:r w:rsidRPr="00F0505F">
        <w:rPr>
          <w:rFonts w:ascii="Cambria" w:hAnsi="Cambria" w:cs="Times New Roman"/>
          <w:highlight w:val="yellow"/>
        </w:rPr>
        <w:t xml:space="preserve">REPRESENTATIVE </w:t>
      </w:r>
      <w:r w:rsidRPr="00F0505F">
        <w:rPr>
          <w:rFonts w:ascii="Cambria" w:hAnsi="Cambria" w:cs="Times New Roman"/>
          <w:highlight w:val="yellow"/>
        </w:rPr>
        <w:br/>
        <w:t xml:space="preserve">TITLE OF </w:t>
      </w:r>
      <w:r w:rsidR="009804E0" w:rsidRPr="00F0505F">
        <w:rPr>
          <w:rFonts w:ascii="Cambria" w:hAnsi="Cambria" w:cs="Times New Roman"/>
          <w:highlight w:val="yellow"/>
        </w:rPr>
        <w:t>ORGANIZATION</w:t>
      </w:r>
      <w:r w:rsidRPr="00F0505F">
        <w:rPr>
          <w:rFonts w:ascii="Cambria" w:hAnsi="Cambria" w:cs="Times New Roman"/>
          <w:highlight w:val="yellow"/>
        </w:rPr>
        <w:t xml:space="preserve"> REPRESENTATIVE</w:t>
      </w:r>
    </w:p>
    <w:p w14:paraId="4D2EE988" w14:textId="77777777" w:rsidR="00777A72" w:rsidRPr="00F0505F" w:rsidRDefault="00777A72" w:rsidP="00777A72">
      <w:pPr>
        <w:rPr>
          <w:rFonts w:ascii="Cambria" w:hAnsi="Cambria" w:cs="Times New Roman"/>
        </w:rPr>
      </w:pPr>
      <w:r w:rsidRPr="00F0505F">
        <w:rPr>
          <w:rFonts w:ascii="Cambria" w:hAnsi="Cambria" w:cs="Times New Roman"/>
        </w:rPr>
        <w:t xml:space="preserve"> </w:t>
      </w:r>
    </w:p>
    <w:p w14:paraId="1BC1D71B" w14:textId="77777777" w:rsidR="00777A72" w:rsidRPr="00F0505F" w:rsidRDefault="009804E0" w:rsidP="00777A72">
      <w:pPr>
        <w:spacing w:after="0" w:line="240" w:lineRule="auto"/>
        <w:rPr>
          <w:rFonts w:ascii="Cambria" w:hAnsi="Cambria" w:cs="Times New Roman"/>
          <w:highlight w:val="yellow"/>
        </w:rPr>
      </w:pPr>
      <w:r w:rsidRPr="00F0505F">
        <w:rPr>
          <w:rFonts w:ascii="Cambria" w:hAnsi="Cambria" w:cs="Times New Roman"/>
          <w:highlight w:val="yellow"/>
        </w:rPr>
        <w:t>ORGANIZATION</w:t>
      </w:r>
      <w:r w:rsidR="00777A72" w:rsidRPr="00F0505F">
        <w:rPr>
          <w:rFonts w:ascii="Cambria" w:hAnsi="Cambria" w:cs="Times New Roman"/>
          <w:highlight w:val="yellow"/>
        </w:rPr>
        <w:t xml:space="preserve"> NAME</w:t>
      </w:r>
      <w:r w:rsidR="00777A72" w:rsidRPr="00F0505F">
        <w:rPr>
          <w:rFonts w:ascii="Cambria" w:hAnsi="Cambria" w:cs="Times New Roman"/>
        </w:rPr>
        <w:br/>
      </w:r>
      <w:r w:rsidRPr="00F0505F">
        <w:rPr>
          <w:rFonts w:ascii="Cambria" w:hAnsi="Cambria" w:cs="Times New Roman"/>
          <w:highlight w:val="yellow"/>
        </w:rPr>
        <w:t>ORGANIZATION</w:t>
      </w:r>
      <w:r w:rsidR="00777A72" w:rsidRPr="00F0505F">
        <w:rPr>
          <w:rFonts w:ascii="Cambria" w:hAnsi="Cambria" w:cs="Times New Roman"/>
          <w:highlight w:val="yellow"/>
        </w:rPr>
        <w:t xml:space="preserve"> ADDRESS LINE 1</w:t>
      </w:r>
    </w:p>
    <w:p w14:paraId="7665F255" w14:textId="77777777" w:rsidR="007B07BE" w:rsidRDefault="009804E0" w:rsidP="00D3383E">
      <w:pPr>
        <w:spacing w:after="0" w:line="240" w:lineRule="auto"/>
      </w:pPr>
      <w:r w:rsidRPr="00F0505F">
        <w:rPr>
          <w:rFonts w:ascii="Cambria" w:hAnsi="Cambria" w:cs="Times New Roman"/>
          <w:highlight w:val="yellow"/>
        </w:rPr>
        <w:t>ORGANIZATION</w:t>
      </w:r>
      <w:r w:rsidR="00777A72" w:rsidRPr="00F0505F">
        <w:rPr>
          <w:rFonts w:ascii="Cambria" w:hAnsi="Cambria" w:cs="Times New Roman"/>
          <w:highlight w:val="yellow"/>
        </w:rPr>
        <w:t xml:space="preserve"> ADDRESS LINE 2</w:t>
      </w:r>
      <w:r w:rsidR="00777A72" w:rsidRPr="00F0505F">
        <w:rPr>
          <w:rFonts w:ascii="Cambria" w:hAnsi="Cambria" w:cs="Times New Roman"/>
          <w:highlight w:val="yellow"/>
        </w:rPr>
        <w:br/>
        <w:t>CONTACT PHONE NUMBER</w:t>
      </w:r>
    </w:p>
    <w:sectPr w:rsidR="007B0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S0NDYxszQyMTY2MDNR0lEKTi0uzszPAykwrAUA1qTYcCwAAAA="/>
  </w:docVars>
  <w:rsids>
    <w:rsidRoot w:val="00ED3787"/>
    <w:rsid w:val="004D54EF"/>
    <w:rsid w:val="00707DEF"/>
    <w:rsid w:val="00777A72"/>
    <w:rsid w:val="007B07BE"/>
    <w:rsid w:val="009804E0"/>
    <w:rsid w:val="009F20A9"/>
    <w:rsid w:val="00AE3B34"/>
    <w:rsid w:val="00D3383E"/>
    <w:rsid w:val="00DA4E01"/>
    <w:rsid w:val="00DA50A2"/>
    <w:rsid w:val="00ED3787"/>
    <w:rsid w:val="00F0505F"/>
    <w:rsid w:val="00F3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9C2C"/>
  <w15:docId w15:val="{8188BFDC-41A6-4241-80B4-8692CF21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8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4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Kaylyn Varnum</dc:creator>
  <cp:lastModifiedBy>Brittany Barocsi</cp:lastModifiedBy>
  <cp:revision>2</cp:revision>
  <dcterms:created xsi:type="dcterms:W3CDTF">2022-11-03T23:57:00Z</dcterms:created>
  <dcterms:modified xsi:type="dcterms:W3CDTF">2022-11-03T23:57:00Z</dcterms:modified>
</cp:coreProperties>
</file>